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11"/>
        <w:gridCol w:w="5032"/>
      </w:tblGrid>
      <w:tr w:rsidR="00745DF3" w:rsidTr="006723E4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tbl>
            <w:tblPr>
              <w:tblW w:w="9489" w:type="dxa"/>
              <w:tblLook w:val="04A0"/>
            </w:tblPr>
            <w:tblGrid>
              <w:gridCol w:w="4325"/>
              <w:gridCol w:w="1984"/>
              <w:gridCol w:w="3180"/>
            </w:tblGrid>
            <w:tr w:rsidR="00745DF3" w:rsidRPr="00FF2FC1" w:rsidTr="006723E4">
              <w:trPr>
                <w:gridAfter w:val="2"/>
                <w:wAfter w:w="5164" w:type="dxa"/>
              </w:trPr>
              <w:tc>
                <w:tcPr>
                  <w:tcW w:w="4325" w:type="dxa"/>
                </w:tcPr>
                <w:p w:rsidR="000138C6" w:rsidRPr="00FF2FC1" w:rsidRDefault="000138C6" w:rsidP="002E34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2FC1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FF2FC1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FF2FC1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FF2FC1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FF2FC1" w:rsidP="002E34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F2FC1">
                    <w:rPr>
                      <w:sz w:val="28"/>
                      <w:szCs w:val="28"/>
                    </w:rPr>
                    <w:t>_______</w:t>
                  </w:r>
                  <w:r w:rsidR="000138C6" w:rsidRPr="00FF2FC1">
                    <w:rPr>
                      <w:sz w:val="28"/>
                      <w:szCs w:val="28"/>
                    </w:rPr>
                    <w:t>20</w:t>
                  </w:r>
                  <w:r w:rsidR="00BF3103" w:rsidRPr="00FF2FC1">
                    <w:rPr>
                      <w:sz w:val="28"/>
                      <w:szCs w:val="28"/>
                    </w:rPr>
                    <w:t>1</w:t>
                  </w:r>
                  <w:r w:rsidR="00AA7550">
                    <w:rPr>
                      <w:sz w:val="28"/>
                      <w:szCs w:val="28"/>
                    </w:rPr>
                    <w:t>8</w:t>
                  </w:r>
                  <w:r w:rsidR="000138C6" w:rsidRPr="00FF2FC1">
                    <w:rPr>
                      <w:sz w:val="28"/>
                      <w:szCs w:val="28"/>
                    </w:rPr>
                    <w:t xml:space="preserve"> №___________</w:t>
                  </w:r>
                </w:p>
                <w:p w:rsidR="00745DF3" w:rsidRPr="00FF2FC1" w:rsidRDefault="00745DF3" w:rsidP="002E34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2FC1" w:rsidRPr="00FF2FC1" w:rsidTr="006723E4">
              <w:tc>
                <w:tcPr>
                  <w:tcW w:w="6309" w:type="dxa"/>
                  <w:gridSpan w:val="2"/>
                </w:tcPr>
                <w:p w:rsidR="00FF2FC1" w:rsidRDefault="000A7303" w:rsidP="004C40D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 внесении 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>изменений в постановление администрации Соль-Илецкого городского округа от 03.02.2016</w:t>
                  </w:r>
                  <w:r w:rsidR="00AA7550">
                    <w:rPr>
                      <w:color w:val="000000"/>
                      <w:sz w:val="28"/>
                      <w:szCs w:val="28"/>
                    </w:rPr>
                    <w:t xml:space="preserve"> № 141-п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r w:rsidR="00FF2FC1" w:rsidRPr="00FF2FC1">
                    <w:rPr>
                      <w:color w:val="000000"/>
                      <w:sz w:val="28"/>
                      <w:szCs w:val="28"/>
                    </w:rPr>
                    <w:t>О создании штаба народной дружины муниципального образования</w:t>
                  </w:r>
                  <w:r w:rsidR="009E70A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F2FC1" w:rsidRPr="00FF2FC1">
                    <w:rPr>
                      <w:color w:val="000000"/>
                      <w:sz w:val="28"/>
                      <w:szCs w:val="28"/>
                    </w:rPr>
                    <w:t>Соль-Илецкий городской округ</w:t>
                  </w:r>
                  <w:r w:rsidR="00395FF3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4C40DF" w:rsidRPr="00FF2FC1" w:rsidRDefault="004C40DF" w:rsidP="00395FF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0" w:type="dxa"/>
                </w:tcPr>
                <w:p w:rsidR="00FF2FC1" w:rsidRPr="00FF2FC1" w:rsidRDefault="00FF2FC1" w:rsidP="002E345C">
                  <w:pPr>
                    <w:pStyle w:val="headertext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43AE" w:rsidRDefault="00395FF3" w:rsidP="00395FF3">
            <w:pPr>
              <w:pStyle w:val="header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</w:t>
            </w:r>
            <w:r w:rsidR="008A43AE" w:rsidRPr="0058658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ым</w:t>
            </w:r>
            <w:r w:rsidR="008A43AE" w:rsidRPr="0058658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="008A43AE" w:rsidRPr="00586583">
              <w:rPr>
                <w:sz w:val="28"/>
                <w:szCs w:val="28"/>
              </w:rPr>
              <w:t xml:space="preserve"> от 06.10.2003 </w:t>
            </w:r>
            <w:r w:rsidR="00BF3103" w:rsidRPr="00586583">
              <w:rPr>
                <w:sz w:val="28"/>
                <w:szCs w:val="28"/>
              </w:rPr>
              <w:t>№</w:t>
            </w:r>
            <w:r w:rsidR="008A43AE" w:rsidRPr="00586583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на основании 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закон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от 2 апреля 2014 г. </w:t>
            </w:r>
            <w:r w:rsid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F55552" w:rsidRPr="00F555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44-ФЗ "Об участии граждан в охране общественного порядка"</w:t>
            </w:r>
            <w:r w:rsidR="00F55552" w:rsidRPr="00F55552">
              <w:rPr>
                <w:bCs/>
                <w:color w:val="000000"/>
                <w:sz w:val="28"/>
                <w:szCs w:val="28"/>
              </w:rPr>
              <w:t>,</w:t>
            </w:r>
            <w:r w:rsidR="00F555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43AE" w:rsidRPr="00586583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="008A43AE" w:rsidRPr="00586583">
              <w:rPr>
                <w:sz w:val="28"/>
                <w:szCs w:val="28"/>
              </w:rPr>
              <w:t xml:space="preserve"> Оренбургской области</w:t>
            </w:r>
            <w:r w:rsidR="00BF3103" w:rsidRPr="00586583">
              <w:rPr>
                <w:sz w:val="28"/>
                <w:szCs w:val="28"/>
              </w:rPr>
              <w:t xml:space="preserve"> от</w:t>
            </w:r>
            <w:r w:rsidR="008A43AE" w:rsidRPr="00586583">
              <w:rPr>
                <w:sz w:val="28"/>
                <w:szCs w:val="28"/>
              </w:rPr>
              <w:t xml:space="preserve"> </w:t>
            </w:r>
            <w:r w:rsidR="008A43AE" w:rsidRPr="00586583">
              <w:rPr>
                <w:spacing w:val="2"/>
                <w:sz w:val="28"/>
                <w:szCs w:val="28"/>
              </w:rPr>
              <w:t xml:space="preserve">06.03.2015 </w:t>
            </w:r>
            <w:r w:rsidR="00BF3103" w:rsidRPr="00586583">
              <w:rPr>
                <w:spacing w:val="2"/>
                <w:sz w:val="28"/>
                <w:szCs w:val="28"/>
              </w:rPr>
              <w:t>№</w:t>
            </w:r>
            <w:r w:rsidR="008A43AE" w:rsidRPr="00586583">
              <w:rPr>
                <w:spacing w:val="2"/>
                <w:sz w:val="28"/>
                <w:szCs w:val="28"/>
              </w:rPr>
              <w:t xml:space="preserve"> 3035/837-V-ОЗ «О регулировании отдельных вопросов, связанных с участием граждан и их объединений в охране общественного порядка в Оренбургской области</w:t>
            </w:r>
            <w:r w:rsidR="00A54CAF">
              <w:rPr>
                <w:spacing w:val="2"/>
                <w:sz w:val="28"/>
                <w:szCs w:val="28"/>
              </w:rPr>
              <w:t>»</w:t>
            </w:r>
            <w:r w:rsidR="008A43AE" w:rsidRPr="00586583">
              <w:rPr>
                <w:spacing w:val="2"/>
                <w:sz w:val="28"/>
                <w:szCs w:val="28"/>
              </w:rPr>
              <w:t>, Устав</w:t>
            </w:r>
            <w:r>
              <w:rPr>
                <w:spacing w:val="2"/>
                <w:sz w:val="28"/>
                <w:szCs w:val="28"/>
              </w:rPr>
              <w:t>ом</w:t>
            </w:r>
            <w:proofErr w:type="gramEnd"/>
            <w:r w:rsidR="008A43AE" w:rsidRPr="00586583">
              <w:rPr>
                <w:spacing w:val="2"/>
                <w:sz w:val="28"/>
                <w:szCs w:val="28"/>
              </w:rPr>
              <w:t xml:space="preserve"> муниципального образования Соль-Илецкий городской округ Оренбургской области, </w:t>
            </w:r>
            <w:r w:rsidR="008A43AE" w:rsidRPr="00586583">
              <w:rPr>
                <w:sz w:val="28"/>
                <w:szCs w:val="28"/>
              </w:rPr>
              <w:t>в целях надлежащей организации работы народн</w:t>
            </w:r>
            <w:r w:rsidR="00BF3103" w:rsidRPr="00586583">
              <w:rPr>
                <w:sz w:val="28"/>
                <w:szCs w:val="28"/>
              </w:rPr>
              <w:t>ой</w:t>
            </w:r>
            <w:r w:rsidR="008A43AE" w:rsidRPr="00586583">
              <w:rPr>
                <w:sz w:val="28"/>
                <w:szCs w:val="28"/>
              </w:rPr>
              <w:t xml:space="preserve"> </w:t>
            </w:r>
            <w:r w:rsidR="00EC429F" w:rsidRPr="00586583">
              <w:rPr>
                <w:sz w:val="28"/>
                <w:szCs w:val="28"/>
              </w:rPr>
              <w:t>дружин</w:t>
            </w:r>
            <w:r w:rsidR="00BF3103" w:rsidRPr="00586583">
              <w:rPr>
                <w:sz w:val="28"/>
                <w:szCs w:val="28"/>
              </w:rPr>
              <w:t>ы</w:t>
            </w:r>
            <w:r w:rsidR="00EC429F" w:rsidRPr="00586583">
              <w:rPr>
                <w:sz w:val="28"/>
                <w:szCs w:val="28"/>
              </w:rPr>
              <w:t xml:space="preserve"> на территории </w:t>
            </w:r>
            <w:r w:rsidR="004243D5" w:rsidRPr="00586583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 xml:space="preserve"> постановляю</w:t>
            </w:r>
            <w:r w:rsidR="004243D5" w:rsidRPr="00586583">
              <w:rPr>
                <w:sz w:val="28"/>
                <w:szCs w:val="28"/>
              </w:rPr>
              <w:t>:</w:t>
            </w:r>
          </w:p>
          <w:p w:rsidR="00395FF3" w:rsidRPr="00395FF3" w:rsidRDefault="006723E4" w:rsidP="00395FF3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Приложение № 2 к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 Соль-Илецкого городского округа от 03.02.2016</w:t>
            </w:r>
            <w:r w:rsidR="00AA7550">
              <w:rPr>
                <w:color w:val="000000"/>
                <w:sz w:val="28"/>
                <w:szCs w:val="28"/>
              </w:rPr>
              <w:t xml:space="preserve"> № 141-п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F2FC1">
              <w:rPr>
                <w:color w:val="000000"/>
                <w:sz w:val="28"/>
                <w:szCs w:val="28"/>
              </w:rPr>
              <w:t>О создании штаба народной дружины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FC1">
              <w:rPr>
                <w:color w:val="000000"/>
                <w:sz w:val="28"/>
                <w:szCs w:val="28"/>
              </w:rPr>
              <w:t>Соль-Илецкий городской округ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6"/>
              </w:rPr>
              <w:t xml:space="preserve"> изложить в новой редакции</w:t>
            </w:r>
            <w:r w:rsidR="00CC1F3E">
              <w:rPr>
                <w:sz w:val="28"/>
                <w:szCs w:val="26"/>
              </w:rPr>
              <w:t xml:space="preserve"> согласно приложению № 1 к настоящему постановлению.</w:t>
            </w:r>
          </w:p>
          <w:p w:rsidR="00395FF3" w:rsidRDefault="004243D5" w:rsidP="00395FF3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395FF3">
              <w:rPr>
                <w:sz w:val="28"/>
                <w:szCs w:val="28"/>
              </w:rPr>
              <w:t>Контроль за</w:t>
            </w:r>
            <w:proofErr w:type="gramEnd"/>
            <w:r w:rsidRPr="00395FF3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AA7550">
              <w:rPr>
                <w:sz w:val="28"/>
                <w:szCs w:val="28"/>
              </w:rPr>
              <w:t xml:space="preserve">возложить </w:t>
            </w:r>
            <w:r w:rsidR="00395FF3" w:rsidRPr="00395FF3">
              <w:rPr>
                <w:sz w:val="28"/>
                <w:szCs w:val="28"/>
              </w:rPr>
              <w:t xml:space="preserve"> на заместителя главы администр</w:t>
            </w:r>
            <w:r w:rsidR="00395FF3">
              <w:rPr>
                <w:sz w:val="28"/>
                <w:szCs w:val="28"/>
              </w:rPr>
              <w:t xml:space="preserve">ации-руководителя аппарата </w:t>
            </w:r>
            <w:proofErr w:type="spellStart"/>
            <w:r w:rsidR="00395FF3">
              <w:rPr>
                <w:sz w:val="28"/>
                <w:szCs w:val="28"/>
              </w:rPr>
              <w:t>В.М.Н</w:t>
            </w:r>
            <w:r w:rsidR="00395FF3" w:rsidRPr="00395FF3">
              <w:rPr>
                <w:sz w:val="28"/>
                <w:szCs w:val="28"/>
              </w:rPr>
              <w:t>емича</w:t>
            </w:r>
            <w:proofErr w:type="spellEnd"/>
            <w:r w:rsidR="00395FF3" w:rsidRPr="00395FF3">
              <w:rPr>
                <w:sz w:val="28"/>
                <w:szCs w:val="28"/>
              </w:rPr>
              <w:t>.</w:t>
            </w:r>
          </w:p>
          <w:p w:rsidR="00395FF3" w:rsidRDefault="00FA2E5E" w:rsidP="00395FF3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вступает в силу </w:t>
            </w:r>
            <w:r w:rsidR="00AA7550">
              <w:rPr>
                <w:sz w:val="28"/>
                <w:szCs w:val="28"/>
              </w:rPr>
              <w:t xml:space="preserve">после официального </w:t>
            </w:r>
            <w:r w:rsidR="00FF2FC1" w:rsidRPr="00395FF3">
              <w:rPr>
                <w:sz w:val="28"/>
                <w:szCs w:val="28"/>
              </w:rPr>
              <w:t xml:space="preserve"> </w:t>
            </w:r>
            <w:r w:rsidR="00DB559A" w:rsidRPr="00395FF3">
              <w:rPr>
                <w:sz w:val="28"/>
                <w:szCs w:val="28"/>
              </w:rPr>
              <w:t>опубликования (обнародования)</w:t>
            </w:r>
            <w:r w:rsidR="00FF2FC1" w:rsidRPr="00395FF3">
              <w:rPr>
                <w:sz w:val="28"/>
                <w:szCs w:val="28"/>
              </w:rPr>
              <w:t>.</w:t>
            </w:r>
          </w:p>
          <w:p w:rsidR="006723E4" w:rsidRDefault="006723E4" w:rsidP="006723E4">
            <w:pPr>
              <w:shd w:val="clear" w:color="auto" w:fill="FFFFFF"/>
              <w:ind w:left="709"/>
              <w:jc w:val="both"/>
              <w:textAlignment w:val="baseline"/>
              <w:rPr>
                <w:sz w:val="28"/>
                <w:szCs w:val="28"/>
              </w:rPr>
            </w:pPr>
          </w:p>
          <w:p w:rsidR="006723E4" w:rsidRDefault="006723E4" w:rsidP="006723E4">
            <w:pPr>
              <w:shd w:val="clear" w:color="auto" w:fill="FFFFFF"/>
              <w:ind w:left="709"/>
              <w:jc w:val="both"/>
              <w:textAlignment w:val="baseline"/>
              <w:rPr>
                <w:sz w:val="28"/>
                <w:szCs w:val="28"/>
              </w:rPr>
            </w:pPr>
          </w:p>
          <w:p w:rsidR="004C40DF" w:rsidRDefault="004C40DF" w:rsidP="00395FF3">
            <w:pPr>
              <w:shd w:val="clear" w:color="auto" w:fill="FFFFFF"/>
              <w:spacing w:line="276" w:lineRule="auto"/>
              <w:ind w:left="709"/>
              <w:jc w:val="both"/>
              <w:textAlignment w:val="baseline"/>
              <w:rPr>
                <w:sz w:val="28"/>
                <w:szCs w:val="28"/>
              </w:rPr>
            </w:pPr>
          </w:p>
          <w:tbl>
            <w:tblPr>
              <w:tblW w:w="9571" w:type="dxa"/>
              <w:tblLook w:val="04A0"/>
            </w:tblPr>
            <w:tblGrid>
              <w:gridCol w:w="4219"/>
              <w:gridCol w:w="2510"/>
              <w:gridCol w:w="2842"/>
            </w:tblGrid>
            <w:tr w:rsidR="00113713" w:rsidTr="00113713">
              <w:tc>
                <w:tcPr>
                  <w:tcW w:w="4219" w:type="dxa"/>
                  <w:shd w:val="clear" w:color="auto" w:fill="auto"/>
                </w:tcPr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  <w:r w:rsidRPr="00113713">
                    <w:rPr>
                      <w:sz w:val="28"/>
                      <w:szCs w:val="28"/>
                    </w:rPr>
                    <w:t>Глава</w:t>
                  </w:r>
                </w:p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  <w:r w:rsidRPr="00113713">
                    <w:rPr>
                      <w:sz w:val="28"/>
                      <w:szCs w:val="28"/>
                    </w:rPr>
                    <w:t>муниципального образования Соль-Илецкий городской округ</w:t>
                  </w:r>
                </w:p>
              </w:tc>
              <w:tc>
                <w:tcPr>
                  <w:tcW w:w="2510" w:type="dxa"/>
                  <w:shd w:val="clear" w:color="auto" w:fill="auto"/>
                </w:tcPr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  <w:p w:rsidR="00395FF3" w:rsidRPr="00113713" w:rsidRDefault="00B27FA0" w:rsidP="001137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 Кузьмин</w:t>
                  </w:r>
                </w:p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713" w:rsidTr="00113713">
              <w:tc>
                <w:tcPr>
                  <w:tcW w:w="4219" w:type="dxa"/>
                  <w:shd w:val="clear" w:color="auto" w:fill="auto"/>
                </w:tcPr>
                <w:p w:rsidR="00395FF3" w:rsidRPr="00113713" w:rsidRDefault="00395FF3" w:rsidP="004C40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395FF3" w:rsidRPr="00113713" w:rsidRDefault="00395FF3" w:rsidP="0011371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1FEC" w:rsidRDefault="009E4BDD" w:rsidP="00A97656">
            <w:pPr>
              <w:spacing w:before="120"/>
            </w:pPr>
            <w:r>
              <w:t xml:space="preserve">Разослано: в прокуратуру Соль-Илецкого района, </w:t>
            </w:r>
            <w:proofErr w:type="gramStart"/>
            <w:r w:rsidR="00AA7550">
              <w:t>организационный</w:t>
            </w:r>
            <w:proofErr w:type="gramEnd"/>
            <w:r w:rsidR="00AA7550">
              <w:t xml:space="preserve">  одел</w:t>
            </w:r>
            <w:r>
              <w:t>, юридическому отдел</w:t>
            </w:r>
            <w:r w:rsidR="001E6B38">
              <w:t>у</w:t>
            </w:r>
            <w:r>
              <w:t>.</w:t>
            </w:r>
            <w:r w:rsidR="004C40DF"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603"/>
              <w:gridCol w:w="4456"/>
            </w:tblGrid>
            <w:tr w:rsidR="00113713" w:rsidRPr="00113713" w:rsidTr="00CC1F3E">
              <w:tc>
                <w:tcPr>
                  <w:tcW w:w="4603" w:type="dxa"/>
                  <w:shd w:val="clear" w:color="auto" w:fill="auto"/>
                </w:tcPr>
                <w:p w:rsidR="004C40DF" w:rsidRPr="00113713" w:rsidRDefault="0063546E" w:rsidP="00113713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C429F" w:rsidRPr="00113713"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1137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4C40DF" w:rsidRPr="00113713" w:rsidRDefault="00CC1F3E" w:rsidP="00CC1F3E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  <w:r w:rsidRPr="00113713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13713">
                    <w:rPr>
                      <w:sz w:val="28"/>
                      <w:szCs w:val="28"/>
                    </w:rPr>
                    <w:t xml:space="preserve">                                                                        к постановлению администрации                                                                       Соль-Илецкого городского округа                                                                      от </w:t>
                  </w:r>
                  <w:r w:rsidR="00AA7550">
                    <w:rPr>
                      <w:sz w:val="28"/>
                      <w:szCs w:val="28"/>
                    </w:rPr>
                    <w:t xml:space="preserve"> ___________2018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371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_________</w:t>
                  </w:r>
                </w:p>
              </w:tc>
            </w:tr>
            <w:tr w:rsidR="00CC1F3E" w:rsidRPr="00113713" w:rsidTr="00CC1F3E">
              <w:tc>
                <w:tcPr>
                  <w:tcW w:w="4603" w:type="dxa"/>
                  <w:shd w:val="clear" w:color="auto" w:fill="auto"/>
                </w:tcPr>
                <w:p w:rsidR="00CC1F3E" w:rsidRPr="00113713" w:rsidRDefault="00CC1F3E" w:rsidP="00113713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CC1F3E" w:rsidRPr="00113713" w:rsidRDefault="00CC1F3E" w:rsidP="00CC1F3E">
                  <w:pPr>
                    <w:spacing w:before="120"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533" w:rsidRDefault="005F3533" w:rsidP="00B27FA0">
            <w:pPr>
              <w:spacing w:before="120"/>
              <w:jc w:val="center"/>
              <w:rPr>
                <w:sz w:val="28"/>
                <w:szCs w:val="28"/>
              </w:rPr>
            </w:pPr>
            <w:r w:rsidRPr="00586583">
              <w:rPr>
                <w:sz w:val="28"/>
                <w:szCs w:val="28"/>
              </w:rPr>
              <w:t xml:space="preserve">Состав штаба народной </w:t>
            </w:r>
            <w:r>
              <w:rPr>
                <w:sz w:val="28"/>
                <w:szCs w:val="28"/>
              </w:rPr>
              <w:t>дружины</w:t>
            </w:r>
          </w:p>
          <w:p w:rsidR="005F3533" w:rsidRDefault="005F3533" w:rsidP="00B27FA0">
            <w:pPr>
              <w:jc w:val="center"/>
              <w:rPr>
                <w:sz w:val="28"/>
                <w:szCs w:val="28"/>
              </w:rPr>
            </w:pPr>
            <w:r w:rsidRPr="00586583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6"/>
              <w:gridCol w:w="567"/>
              <w:gridCol w:w="5808"/>
            </w:tblGrid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Немич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Валентин Михайлович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начальник штаба, заместитель  главы администрации муниципального образования Соль-Илецкий городской округ – руководитель аппарата 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Подковыров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 Николай Николаевич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заместитель начальника штаба, начальник организационного отдела  администрации муниципального образования Соль-Илецкий городской округ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AA7550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Мадат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Сергей Анатольевич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заместитель начальника штаба, заместитель начальника полиции по охране общественного порядка ОМВД России по Соль-Илецкому городскому округу подполковник полиции 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1B3220">
              <w:tc>
                <w:tcPr>
                  <w:tcW w:w="3186" w:type="dxa"/>
                  <w:shd w:val="clear" w:color="auto" w:fill="auto"/>
                </w:tcPr>
                <w:p w:rsidR="00AA7550" w:rsidRPr="00D275E8" w:rsidRDefault="00D32096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Айгазиева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Салтанат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Амангельдыевна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AA7550" w:rsidRPr="00D275E8" w:rsidRDefault="00AA7550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секретарь штаба, </w:t>
                  </w:r>
                  <w:r w:rsidR="00D32096">
                    <w:rPr>
                      <w:sz w:val="28"/>
                      <w:szCs w:val="28"/>
                    </w:rPr>
                    <w:t>старший инспектор МКУ «Отдел МТО»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A7550" w:rsidRPr="00D275E8" w:rsidTr="00AA7550">
              <w:tc>
                <w:tcPr>
                  <w:tcW w:w="9561" w:type="dxa"/>
                  <w:gridSpan w:val="3"/>
                  <w:shd w:val="clear" w:color="auto" w:fill="auto"/>
                </w:tcPr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Члены штаба:</w:t>
                  </w:r>
                </w:p>
                <w:p w:rsidR="00AA7550" w:rsidRPr="00D275E8" w:rsidRDefault="00AA755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Базилов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Руслан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Буртукович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14822" w:rsidRPr="00D275E8" w:rsidRDefault="00114822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директор МУП «РЖКХ» 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Бисенов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Сергей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Тлекович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директор Соль-Илецкой ДЮСШ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 «Самбо-85» 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Васькин Василий Николаевич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Pr="00D275E8">
                    <w:rPr>
                      <w:sz w:val="28"/>
                      <w:szCs w:val="28"/>
                    </w:rPr>
                    <w:t xml:space="preserve"> Совета депутатов муниципального образования 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Соль-Илецкий городской округ, директор МАУ «ФСЦ»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Default="00114822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Вахнин Владимир Юрьевич </w:t>
                  </w:r>
                </w:p>
              </w:tc>
              <w:tc>
                <w:tcPr>
                  <w:tcW w:w="567" w:type="dxa"/>
                </w:tcPr>
                <w:p w:rsidR="00114822" w:rsidRDefault="00114822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сельского хозяйства (по согла</w:t>
                  </w:r>
                  <w:r w:rsidR="001B3220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ованию)</w:t>
                  </w:r>
                </w:p>
                <w:p w:rsidR="001B3220" w:rsidRDefault="001B322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Вдовкин Вячеслав Петрович</w:t>
                  </w:r>
                </w:p>
              </w:tc>
              <w:tc>
                <w:tcPr>
                  <w:tcW w:w="567" w:type="dxa"/>
                </w:tcPr>
                <w:p w:rsidR="00114822" w:rsidRDefault="001B3220" w:rsidP="00161A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B3220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Гасумов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Бахтияр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Тапдыг</w:t>
                  </w:r>
                  <w:proofErr w:type="spellEnd"/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Оглы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2924C7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главный инженер Илецкого железнодорожного участка</w:t>
                  </w:r>
                  <w:r w:rsidRPr="00D275E8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:rsidR="00114822" w:rsidRPr="00D275E8" w:rsidRDefault="00114822" w:rsidP="002924C7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2924C7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Дубровин Владимир Иванович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директор Соль-Илецкого ММПП ЖКХ (по согласованию)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Жидовинов Сергей Николаевич</w:t>
                  </w:r>
                </w:p>
              </w:tc>
              <w:tc>
                <w:tcPr>
                  <w:tcW w:w="567" w:type="dxa"/>
                </w:tcPr>
                <w:p w:rsidR="00114822" w:rsidRDefault="00114822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ГАОУ СПО «Соль-Илецкий индустриально-технологический </w:t>
                  </w:r>
                  <w:proofErr w:type="spellStart"/>
                  <w:r>
                    <w:rPr>
                      <w:sz w:val="28"/>
                      <w:szCs w:val="28"/>
                    </w:rPr>
                    <w:t>техниум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114822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</w:t>
                  </w:r>
                  <w:r w:rsidR="00AA161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гласованию)</w:t>
                  </w:r>
                </w:p>
                <w:p w:rsidR="001B3220" w:rsidRPr="00D275E8" w:rsidRDefault="001B322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Литвинов Андрей Анатольевич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председатель комитета по физической культуре, спорту, туризму, делам молодежи и работе с общественными организациями 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Недоносов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</w:t>
                  </w: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>Александр Дмитриевич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 xml:space="preserve">директор ООО Охранное предприятие «Защита» </w:t>
                  </w: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Полосухин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Сергей Владимирович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начальник отдел   по делам  ГО, ПБ и ЧС</w:t>
                  </w:r>
                  <w:r w:rsidRPr="00F40363">
                    <w:t xml:space="preserve"> </w:t>
                  </w:r>
                  <w:r w:rsidRPr="00D275E8">
                    <w:rPr>
                      <w:sz w:val="28"/>
                      <w:szCs w:val="28"/>
                    </w:rPr>
                    <w:t>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Сариев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Каиржан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Кинж</w:t>
                  </w:r>
                  <w:r w:rsidRPr="00D275E8">
                    <w:rPr>
                      <w:sz w:val="28"/>
                      <w:szCs w:val="28"/>
                    </w:rPr>
                    <w:t>и</w:t>
                  </w:r>
                  <w:r w:rsidRPr="00D275E8">
                    <w:rPr>
                      <w:sz w:val="28"/>
                      <w:szCs w:val="28"/>
                    </w:rPr>
                    <w:t>шевич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депутат Совета депутатов муниципального образования Соль-Илецкий городской округ, И</w:t>
                  </w:r>
                  <w:proofErr w:type="gramStart"/>
                  <w:r w:rsidRPr="00D275E8">
                    <w:rPr>
                      <w:sz w:val="28"/>
                      <w:szCs w:val="28"/>
                    </w:rPr>
                    <w:t>П(</w:t>
                  </w:r>
                  <w:proofErr w:type="gramEnd"/>
                  <w:r w:rsidRPr="00D275E8">
                    <w:rPr>
                      <w:sz w:val="28"/>
                      <w:szCs w:val="28"/>
                    </w:rPr>
                    <w:t>по согласованию)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6D43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Слепченко Юлия Валентиновна</w:t>
                  </w:r>
                </w:p>
              </w:tc>
              <w:tc>
                <w:tcPr>
                  <w:tcW w:w="567" w:type="dxa"/>
                </w:tcPr>
                <w:p w:rsidR="00114822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Default="00114822" w:rsidP="002924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городского округа по экономике, бюджетным отношениям и инвестиционной  политике</w:t>
                  </w:r>
                </w:p>
                <w:p w:rsidR="00114822" w:rsidRDefault="00114822" w:rsidP="002924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</w:t>
                  </w:r>
                  <w:r w:rsidR="001B3220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сованию)</w:t>
                  </w:r>
                </w:p>
                <w:p w:rsidR="00AA1616" w:rsidRPr="00D275E8" w:rsidRDefault="00AA1616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Ткачёв Александр</w:t>
                  </w:r>
                </w:p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Александрович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атаман Соль-Илецкого станичного казачьего общества (по согласованию)</w:t>
                  </w:r>
                </w:p>
                <w:p w:rsidR="00114822" w:rsidRPr="00D275E8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Чернова Ольга Вячеславовна </w:t>
                  </w:r>
                </w:p>
              </w:tc>
              <w:tc>
                <w:tcPr>
                  <w:tcW w:w="567" w:type="dxa"/>
                </w:tcPr>
                <w:p w:rsidR="00114822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городского округа по социальным вопросам</w:t>
                  </w:r>
                </w:p>
                <w:p w:rsidR="00114822" w:rsidRDefault="00114822" w:rsidP="001B32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1B3220" w:rsidRPr="00D275E8" w:rsidRDefault="001B3220" w:rsidP="001B32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lastRenderedPageBreak/>
                    <w:t>Шайхутдинов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Ильдар </w:t>
                  </w:r>
                  <w:proofErr w:type="spellStart"/>
                  <w:r w:rsidRPr="00D275E8">
                    <w:rPr>
                      <w:sz w:val="28"/>
                      <w:szCs w:val="28"/>
                    </w:rPr>
                    <w:t>Фанельевич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  <w:r w:rsidRPr="00D275E8">
                    <w:rPr>
                      <w:sz w:val="28"/>
                      <w:szCs w:val="28"/>
                    </w:rPr>
                    <w:t xml:space="preserve"> по управл</w:t>
                  </w:r>
                  <w:r>
                    <w:rPr>
                      <w:sz w:val="28"/>
                      <w:szCs w:val="28"/>
                    </w:rPr>
                    <w:t xml:space="preserve">ению муниципальным  имуществом </w:t>
                  </w:r>
                  <w:r w:rsidRPr="00D275E8">
                    <w:rPr>
                      <w:sz w:val="28"/>
                      <w:szCs w:val="28"/>
                    </w:rPr>
                    <w:t>администр</w:t>
                  </w:r>
                  <w:r w:rsidRPr="00D275E8">
                    <w:rPr>
                      <w:sz w:val="28"/>
                      <w:szCs w:val="28"/>
                    </w:rPr>
                    <w:t>а</w:t>
                  </w:r>
                  <w:r w:rsidRPr="00D275E8">
                    <w:rPr>
                      <w:sz w:val="28"/>
                      <w:szCs w:val="28"/>
                    </w:rPr>
                    <w:t>ции муниципального образования  Соль-Илецкий  городской округ</w:t>
                  </w:r>
                </w:p>
                <w:p w:rsidR="00114822" w:rsidRPr="00D275E8" w:rsidRDefault="00114822" w:rsidP="00D275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Шарипов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Дмитрий Шамильевич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FD07E0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sz w:val="28"/>
                      <w:szCs w:val="28"/>
                      <w:shd w:val="clear" w:color="auto" w:fill="FFFFFF"/>
                    </w:rPr>
                    <w:t>врио</w:t>
                  </w:r>
                  <w:proofErr w:type="spellEnd"/>
                  <w:r w:rsidRPr="00D275E8">
                    <w:rPr>
                      <w:sz w:val="28"/>
                      <w:szCs w:val="28"/>
                      <w:shd w:val="clear" w:color="auto" w:fill="FFFFFF"/>
                    </w:rPr>
                    <w:t xml:space="preserve"> заместитель начальника </w:t>
                  </w:r>
                  <w:r w:rsidRPr="00D275E8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ФКУ  «Исправительная колония №6 Управления Федеральной службы исполнения наказаний по Оренбургской области</w:t>
                  </w:r>
                  <w:r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по безопасности и оперативной работы</w:t>
                  </w:r>
                  <w:r w:rsidRPr="00D275E8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»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капитан</w:t>
                  </w:r>
                  <w:r w:rsidRPr="00D275E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внутренней службы</w:t>
                  </w:r>
                </w:p>
                <w:p w:rsidR="00114822" w:rsidRPr="00D275E8" w:rsidRDefault="00114822" w:rsidP="00FD07E0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14822" w:rsidRPr="00D275E8" w:rsidTr="001B3220">
              <w:tc>
                <w:tcPr>
                  <w:tcW w:w="3186" w:type="dxa"/>
                  <w:shd w:val="clear" w:color="auto" w:fill="auto"/>
                </w:tcPr>
                <w:p w:rsidR="00114822" w:rsidRPr="00D275E8" w:rsidRDefault="00114822" w:rsidP="00AA755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275E8"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 w:rsidRPr="00D275E8">
                    <w:rPr>
                      <w:sz w:val="28"/>
                      <w:szCs w:val="28"/>
                    </w:rPr>
                    <w:t xml:space="preserve"> Александр Геннадьевич</w:t>
                  </w:r>
                </w:p>
              </w:tc>
              <w:tc>
                <w:tcPr>
                  <w:tcW w:w="567" w:type="dxa"/>
                </w:tcPr>
                <w:p w:rsidR="00114822" w:rsidRPr="00D275E8" w:rsidRDefault="00114822" w:rsidP="00D2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:rsidR="00114822" w:rsidRPr="00D275E8" w:rsidRDefault="00114822" w:rsidP="00D275E8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 xml:space="preserve">депутат Совета депутатов муниципального образования Соль-Илецкий городской округ, генеральный директор ООО «Олива» </w:t>
                  </w:r>
                </w:p>
                <w:p w:rsidR="00114822" w:rsidRPr="00D275E8" w:rsidRDefault="00114822" w:rsidP="00D275E8">
                  <w:pPr>
                    <w:rPr>
                      <w:sz w:val="28"/>
                      <w:szCs w:val="28"/>
                    </w:rPr>
                  </w:pPr>
                  <w:r w:rsidRPr="00D275E8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114822" w:rsidRPr="00D275E8" w:rsidRDefault="00114822" w:rsidP="00D275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7FA0" w:rsidRDefault="00B27FA0" w:rsidP="00B27FA0">
            <w:pPr>
              <w:jc w:val="center"/>
              <w:rPr>
                <w:sz w:val="28"/>
                <w:szCs w:val="28"/>
              </w:rPr>
            </w:pPr>
          </w:p>
          <w:p w:rsidR="005F3533" w:rsidRDefault="005F3533" w:rsidP="00B27FA0">
            <w:pPr>
              <w:jc w:val="center"/>
              <w:rPr>
                <w:sz w:val="28"/>
                <w:szCs w:val="28"/>
              </w:rPr>
            </w:pPr>
          </w:p>
          <w:p w:rsidR="00745DF3" w:rsidRPr="005F3533" w:rsidRDefault="00745DF3" w:rsidP="005F3533">
            <w:pPr>
              <w:spacing w:before="120" w:line="240" w:lineRule="atLeas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919B3" w:rsidRDefault="007919B3" w:rsidP="003B41FA">
      <w:pPr>
        <w:jc w:val="center"/>
      </w:pPr>
    </w:p>
    <w:sectPr w:rsidR="007919B3" w:rsidSect="00586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A7303"/>
    <w:rsid w:val="000B1C31"/>
    <w:rsid w:val="000E0D03"/>
    <w:rsid w:val="000F39EF"/>
    <w:rsid w:val="00113713"/>
    <w:rsid w:val="00114822"/>
    <w:rsid w:val="00161A21"/>
    <w:rsid w:val="001710E4"/>
    <w:rsid w:val="001B3220"/>
    <w:rsid w:val="001E6B38"/>
    <w:rsid w:val="0024763F"/>
    <w:rsid w:val="002924C7"/>
    <w:rsid w:val="002E345C"/>
    <w:rsid w:val="002E5280"/>
    <w:rsid w:val="00372D18"/>
    <w:rsid w:val="00383089"/>
    <w:rsid w:val="00395FF3"/>
    <w:rsid w:val="003B41FA"/>
    <w:rsid w:val="003B45BF"/>
    <w:rsid w:val="003F7560"/>
    <w:rsid w:val="004243D5"/>
    <w:rsid w:val="00426183"/>
    <w:rsid w:val="00434E4B"/>
    <w:rsid w:val="00435BAF"/>
    <w:rsid w:val="004A7CE4"/>
    <w:rsid w:val="004C40DF"/>
    <w:rsid w:val="004F1FEC"/>
    <w:rsid w:val="005130B8"/>
    <w:rsid w:val="005230A8"/>
    <w:rsid w:val="00547436"/>
    <w:rsid w:val="00577B63"/>
    <w:rsid w:val="00586583"/>
    <w:rsid w:val="005F3533"/>
    <w:rsid w:val="0063546E"/>
    <w:rsid w:val="0066496D"/>
    <w:rsid w:val="006723E4"/>
    <w:rsid w:val="00685FB5"/>
    <w:rsid w:val="00691209"/>
    <w:rsid w:val="006C21D5"/>
    <w:rsid w:val="006C6992"/>
    <w:rsid w:val="006D23D1"/>
    <w:rsid w:val="006D43ED"/>
    <w:rsid w:val="0071437C"/>
    <w:rsid w:val="00745DF3"/>
    <w:rsid w:val="007462DC"/>
    <w:rsid w:val="00750985"/>
    <w:rsid w:val="00781BF9"/>
    <w:rsid w:val="007919B3"/>
    <w:rsid w:val="007B240A"/>
    <w:rsid w:val="007B5A1E"/>
    <w:rsid w:val="00834D44"/>
    <w:rsid w:val="008502F4"/>
    <w:rsid w:val="00896502"/>
    <w:rsid w:val="008A43AE"/>
    <w:rsid w:val="008E6658"/>
    <w:rsid w:val="00905FB7"/>
    <w:rsid w:val="009B1AF0"/>
    <w:rsid w:val="009E0C12"/>
    <w:rsid w:val="009E4BDD"/>
    <w:rsid w:val="009E70A4"/>
    <w:rsid w:val="00A1027A"/>
    <w:rsid w:val="00A54CAF"/>
    <w:rsid w:val="00A97656"/>
    <w:rsid w:val="00A97670"/>
    <w:rsid w:val="00AA1616"/>
    <w:rsid w:val="00AA7550"/>
    <w:rsid w:val="00AC091A"/>
    <w:rsid w:val="00AF13F6"/>
    <w:rsid w:val="00B27FA0"/>
    <w:rsid w:val="00BA2372"/>
    <w:rsid w:val="00BB6152"/>
    <w:rsid w:val="00BF3103"/>
    <w:rsid w:val="00C0607A"/>
    <w:rsid w:val="00C104FE"/>
    <w:rsid w:val="00C45144"/>
    <w:rsid w:val="00C76336"/>
    <w:rsid w:val="00CA0D56"/>
    <w:rsid w:val="00CC1F3E"/>
    <w:rsid w:val="00CF3D17"/>
    <w:rsid w:val="00D224A1"/>
    <w:rsid w:val="00D275E8"/>
    <w:rsid w:val="00D32096"/>
    <w:rsid w:val="00D459BB"/>
    <w:rsid w:val="00D966FD"/>
    <w:rsid w:val="00DB559A"/>
    <w:rsid w:val="00DD3369"/>
    <w:rsid w:val="00DE778E"/>
    <w:rsid w:val="00E0724E"/>
    <w:rsid w:val="00E41D23"/>
    <w:rsid w:val="00E53C39"/>
    <w:rsid w:val="00E54D57"/>
    <w:rsid w:val="00EB6CC2"/>
    <w:rsid w:val="00EC429F"/>
    <w:rsid w:val="00EE1C7C"/>
    <w:rsid w:val="00F2667A"/>
    <w:rsid w:val="00F55552"/>
    <w:rsid w:val="00FA2E5E"/>
    <w:rsid w:val="00FC06BC"/>
    <w:rsid w:val="00FD07E0"/>
    <w:rsid w:val="00FD62B9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headertext">
    <w:name w:val="headertext"/>
    <w:basedOn w:val="a"/>
    <w:rsid w:val="008A43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43AE"/>
  </w:style>
  <w:style w:type="character" w:styleId="a4">
    <w:name w:val="Hyperlink"/>
    <w:uiPriority w:val="99"/>
    <w:unhideWhenUsed/>
    <w:rsid w:val="008A43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1D2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8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C1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C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B81B-B5D4-4EB5-8E6B-7FD08EB2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2018-03-22T07:52:00Z</cp:lastPrinted>
  <dcterms:created xsi:type="dcterms:W3CDTF">2018-06-01T09:06:00Z</dcterms:created>
  <dcterms:modified xsi:type="dcterms:W3CDTF">2018-06-01T09:06:00Z</dcterms:modified>
</cp:coreProperties>
</file>